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48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湖南省全国民委系统先进集体、先进工作者和劳动模范推荐工作领导小组及办公室成员名单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/>
          <w:w w:val="100"/>
          <w:kern w:val="0"/>
          <w:sz w:val="32"/>
          <w:szCs w:val="32"/>
        </w:rPr>
      </w:pPr>
    </w:p>
    <w:tbl>
      <w:tblPr>
        <w:tblStyle w:val="4"/>
        <w:tblW w:w="9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245"/>
        <w:gridCol w:w="6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</w:rPr>
              <w:t>领导小组：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w w:val="100"/>
                <w:kern w:val="0"/>
                <w:sz w:val="32"/>
                <w:szCs w:val="32"/>
              </w:rPr>
              <w:t>组  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100"/>
                <w:kern w:val="0"/>
                <w:sz w:val="32"/>
                <w:szCs w:val="32"/>
              </w:rPr>
              <w:t>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向恩明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5"/>
                <w:kern w:val="0"/>
                <w:sz w:val="32"/>
                <w:szCs w:val="32"/>
              </w:rPr>
              <w:t>省民宗委党组书记、主任，省委统战部副部长（兼）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焦华芳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kern w:val="0"/>
                <w:sz w:val="32"/>
                <w:szCs w:val="32"/>
              </w:rPr>
              <w:t>省人力资源和社会保障厅党组成员、副厅长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w w:val="100"/>
                <w:kern w:val="0"/>
                <w:sz w:val="32"/>
                <w:szCs w:val="32"/>
              </w:rPr>
              <w:t>副组长: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曹承明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省民宗委党组成员、副主任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w w:val="100"/>
                <w:kern w:val="0"/>
                <w:sz w:val="32"/>
                <w:szCs w:val="32"/>
              </w:rPr>
              <w:t>成  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100"/>
                <w:kern w:val="0"/>
                <w:sz w:val="32"/>
                <w:szCs w:val="32"/>
              </w:rPr>
              <w:t>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李  杰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  <w:shd w:val="clear" w:color="auto" w:fill="FFFFFF"/>
              </w:rPr>
              <w:t>人力资源和社会保障厅绩效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考核和表彰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奖励处处长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李世源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省民宗委办公室主任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谢型琦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省民宗委人事处处长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张  立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省民宗委机关党委专职副书记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</w:rPr>
              <w:t>领导小组办公室：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w w:val="100"/>
                <w:kern w:val="0"/>
                <w:sz w:val="32"/>
                <w:szCs w:val="32"/>
              </w:rPr>
              <w:t>主  任：</w:t>
            </w:r>
          </w:p>
        </w:tc>
        <w:tc>
          <w:tcPr>
            <w:tcW w:w="77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李  杰 （兼）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77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谢型琦 （兼）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w w:val="100"/>
                <w:kern w:val="0"/>
                <w:sz w:val="32"/>
                <w:szCs w:val="32"/>
              </w:rPr>
              <w:t>副主任：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郑  莉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  <w:shd w:val="clear" w:color="auto" w:fill="FFFFFF"/>
              </w:rPr>
              <w:t>人力资源和社会保障厅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绩效考核和表彰奖励处二级调研员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黄宗清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省民宗委人事处副处长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w w:val="1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w w:val="100"/>
                <w:kern w:val="0"/>
                <w:sz w:val="32"/>
                <w:szCs w:val="32"/>
              </w:rPr>
              <w:t>成  员：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厉德均</w:t>
            </w:r>
          </w:p>
        </w:tc>
        <w:tc>
          <w:tcPr>
            <w:tcW w:w="64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kern w:val="0"/>
                <w:sz w:val="32"/>
                <w:szCs w:val="32"/>
              </w:rPr>
              <w:t>省民宗委人事处一级调研员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/>
          <w:w w:val="1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2752"/>
    <w:rsid w:val="70E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2020-09-15T08:03:00Z</dcterms:created>
  <dc:creator>Administrator</dc:creator>
  <cp:lastModifiedBy>Administrator</cp:lastModifiedBy>
  <dcterms:modified xsi:type="dcterms:W3CDTF">2020-09-15T08:04:19Z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